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A51FE26" wp14:paraId="1727EC83" wp14:textId="019BE109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l-PL"/>
        </w:rPr>
        <w:t xml:space="preserve">"Wymagania edukacyjne niezbędne do otrzymania poszczególnych śródrocznych i rocznych ocen klasyfikacyjnych z języka angielskiego wynikające z realizowanego programu nauczania; sposoby sprawdzania osiągnięć edukacyjnych; warunki i tryb otrzymania wyższej niż przewidywana rocznej oceny klasyfikacyjnej." </w:t>
      </w:r>
      <w:r w:rsidRPr="0A51FE26" w:rsidR="18CE37C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0A51FE26" wp14:paraId="507164AC" wp14:textId="2A25C2BA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2E179AB" wp14:paraId="4E06392D" wp14:textId="4F10BD0A">
      <w:pPr>
        <w:pStyle w:val="ListParagraph"/>
        <w:numPr>
          <w:ilvl w:val="0"/>
          <w:numId w:val="27"/>
        </w:numPr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52E179AB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Wymagania</w:t>
      </w:r>
      <w:r w:rsidRPr="52E179AB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 xml:space="preserve"> edukacyjne z języka angielskiego </w:t>
      </w:r>
      <w:r w:rsidRPr="52E179AB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kl.VII</w:t>
      </w:r>
    </w:p>
    <w:p xmlns:wp14="http://schemas.microsoft.com/office/word/2010/wordml" w:rsidP="52E179AB" wp14:paraId="0EBB950A" wp14:textId="1A815F4F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52E179AB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Słownictwo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 kultura,</w:t>
      </w:r>
      <w:r w:rsidRPr="52E179AB" w:rsidR="165F8C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2E179AB" w:rsidR="7F2E79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człowiek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52E179AB" w:rsidR="7A9845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2E179AB" w:rsidR="736F88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nauka i technika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52E179AB" w:rsidR="50CA3D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dom,</w:t>
      </w:r>
      <w:r w:rsidRPr="52E179AB" w:rsidR="156D08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2E179AB" w:rsidR="4E4D7B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zakupy i </w:t>
      </w:r>
      <w:r w:rsidRPr="52E179AB" w:rsidR="2CB0ED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usługi, praca</w:t>
      </w:r>
      <w:r w:rsidRPr="52E179AB" w:rsidR="4E4D7B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52E179AB" w:rsidR="03D21F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2E179AB" w:rsidR="4E4D7B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zdrowie, świat przyrody.</w:t>
      </w:r>
    </w:p>
    <w:p xmlns:wp14="http://schemas.microsoft.com/office/word/2010/wordml" w:rsidP="52E179AB" wp14:paraId="3D849629" wp14:textId="6D8D7F28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Gramatyka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Present Simple, Present Continuous, Past 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Simple,</w:t>
      </w:r>
      <w:r w:rsidRPr="52E179AB" w:rsidR="7DF6D1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konstrukcje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czasownikowe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52E179AB" w:rsidR="19B0E1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czasowniki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modalne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</w:t>
      </w:r>
      <w:r w:rsidRPr="52E179AB" w:rsidR="164C98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can,</w:t>
      </w:r>
      <w:r w:rsidRPr="52E179AB" w:rsidR="63AACE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</w:t>
      </w:r>
      <w:r w:rsidRPr="52E179AB" w:rsidR="48699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must,</w:t>
      </w:r>
      <w:r w:rsidRPr="52E179AB" w:rsidR="78D394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Past Continuous, Going to, </w:t>
      </w:r>
      <w:r w:rsidRPr="52E179AB" w:rsidR="78D394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pierwszy</w:t>
      </w:r>
      <w:r w:rsidRPr="52E179AB" w:rsidR="78D394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78D394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okres</w:t>
      </w:r>
      <w:r w:rsidRPr="52E179AB" w:rsidR="78D394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78D394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warunkowy</w:t>
      </w:r>
      <w:r w:rsidRPr="52E179AB" w:rsidR="78D394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52E179AB" w:rsidR="1F3E08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78D394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czas</w:t>
      </w:r>
      <w:r w:rsidRPr="52E179AB" w:rsidR="78D394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Present Perfect</w:t>
      </w:r>
      <w:r w:rsidRPr="52E179AB" w:rsidR="521A4E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2E179AB" w:rsidR="521A4E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zdania</w:t>
      </w:r>
      <w:r w:rsidRPr="52E179AB" w:rsidR="521A4E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521A4E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przydawkowe,</w:t>
      </w:r>
      <w:r w:rsidRPr="52E179AB" w:rsidR="075C36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521A4E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przyimki</w:t>
      </w:r>
      <w:r w:rsidRPr="52E179AB" w:rsidR="521A4E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521A4E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czasu</w:t>
      </w:r>
      <w:r w:rsidRPr="52E179AB" w:rsidR="55BA61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2E179AB" w:rsidR="55BA61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czasowniki</w:t>
      </w:r>
      <w:r w:rsidRPr="52E179AB" w:rsidR="55BA61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2E179AB" w:rsidR="55BA61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złożone</w:t>
      </w:r>
      <w:r w:rsidRPr="52E179AB" w:rsidR="55BA61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52E179AB" wp14:paraId="37BC1560" wp14:textId="7D7AC56F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52E179AB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Funkcje językowe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: kupujemy bilet, </w:t>
      </w:r>
      <w:r w:rsidRPr="52E179AB" w:rsidR="17EE9D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reakcje </w:t>
      </w:r>
      <w:r w:rsidRPr="52E179AB" w:rsidR="17EE9D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emocjonalne,</w:t>
      </w:r>
      <w:r w:rsidRPr="52E179AB" w:rsidR="3B3BDD4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2E179AB" w:rsidR="17EE9D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przeprosiny,</w:t>
      </w:r>
      <w:r w:rsidRPr="52E179AB" w:rsidR="4FCA36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2E179AB" w:rsidR="17EE9D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udzielanie</w:t>
      </w:r>
      <w:r w:rsidRPr="52E179AB" w:rsidR="17EE9D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rad, </w:t>
      </w:r>
      <w:r w:rsidRPr="52E179AB" w:rsidR="17EE9D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zakupy,</w:t>
      </w:r>
      <w:r w:rsidRPr="52E179AB" w:rsidR="0F6F1E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2E179AB" w:rsidR="17EE9D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udzielanie</w:t>
      </w:r>
      <w:r w:rsidRPr="52E179AB" w:rsidR="17EE9D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pozwolenia, rozmawiamy o samopoczuciu.</w:t>
      </w:r>
    </w:p>
    <w:p xmlns:wp14="http://schemas.microsoft.com/office/word/2010/wordml" w:rsidP="0A51FE26" wp14:paraId="1E788145" wp14:textId="7060C81B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Pisanie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</w:t>
      </w:r>
      <w:r w:rsidRPr="0A51FE26" w:rsidR="7316E7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email</w:t>
      </w:r>
      <w:r w:rsidRPr="0A51FE26" w:rsidR="7316E7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pocztówka, notatka, </w:t>
      </w:r>
      <w:r w:rsidRPr="0A51FE26" w:rsidR="1B01AB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przedstawianie się.</w:t>
      </w:r>
    </w:p>
    <w:p xmlns:wp14="http://schemas.microsoft.com/office/word/2010/wordml" w:rsidP="0A51FE26" wp14:paraId="68658BA8" wp14:textId="7DE3F9ED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3E10E37D" wp14:textId="6D284498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 Wymagania edukacyjne niezbędne do uzyskania poszczególnych ocen</w:t>
      </w:r>
    </w:p>
    <w:p xmlns:wp14="http://schemas.microsoft.com/office/word/2010/wordml" w:rsidP="0A51FE26" wp14:paraId="1CFC7989" wp14:textId="2F047D83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celująca:</w:t>
      </w:r>
    </w:p>
    <w:p xmlns:wp14="http://schemas.microsoft.com/office/word/2010/wordml" w:rsidP="0A51FE26" wp14:paraId="174BAF0F" wp14:textId="170C5BE9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czyta uproszczone lektury w oryginale.</w:t>
      </w:r>
    </w:p>
    <w:p xmlns:wp14="http://schemas.microsoft.com/office/word/2010/wordml" w:rsidP="0A51FE26" wp14:paraId="543B1DC8" wp14:textId="75EB573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samodzielnie poszerza wiedzę na temat kultury krajów obszaru języka angielskiego (korzystając z polskich oraz angielskich materiałów adaptowanych, np. czasopism ze słowniczkiem).</w:t>
      </w:r>
    </w:p>
    <w:p xmlns:wp14="http://schemas.microsoft.com/office/word/2010/wordml" w:rsidP="0A51FE26" wp14:paraId="7F0E1F07" wp14:textId="68DFB275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wysoki poziom przygotowania do zajęć.</w:t>
      </w:r>
    </w:p>
    <w:p xmlns:wp14="http://schemas.microsoft.com/office/word/2010/wordml" w:rsidP="0A51FE26" wp14:paraId="7E1CA5D5" wp14:textId="29A11AAA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zdecydowanie wyróżnia się na tle grupy pod względem opanowania czterech sprawności językowych: pisania, rozumienia tekstu czytanego, rozumienia ze słuchu i mówienia.</w:t>
      </w:r>
    </w:p>
    <w:p xmlns:wp14="http://schemas.microsoft.com/office/word/2010/wordml" w:rsidP="0A51FE26" wp14:paraId="4241AE5C" wp14:textId="6A263A2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samodzielnie i twórczo rozwija własne uzdolnienia i zainteresowania (poprzez projekty, własne inicjatywy związane z nauką języka angielskiego, prezentacje, gazetki itd).</w:t>
      </w:r>
    </w:p>
    <w:p xmlns:wp14="http://schemas.microsoft.com/office/word/2010/wordml" w:rsidP="0A51FE26" wp14:paraId="22A1CCB6" wp14:textId="3DF0B9F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uczestniczy w olimpiadach, konkursach krajowych, lokalnych i szkolnych.</w:t>
      </w:r>
    </w:p>
    <w:p xmlns:wp14="http://schemas.microsoft.com/office/word/2010/wordml" w:rsidP="0A51FE26" wp14:paraId="71C9902E" wp14:textId="301AA840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w:rsidR="5816C99C" w:rsidP="5816C99C" w:rsidRDefault="5816C99C" w14:paraId="42F64BB2" w14:textId="53F8CCD5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</w:pPr>
    </w:p>
    <w:p w:rsidR="5816C99C" w:rsidP="5816C99C" w:rsidRDefault="5816C99C" w14:paraId="5F57AC5F" w14:textId="0AD7F657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</w:pPr>
    </w:p>
    <w:p w:rsidR="5816C99C" w:rsidP="5816C99C" w:rsidRDefault="5816C99C" w14:paraId="2978565A" w14:textId="06E95820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</w:pPr>
    </w:p>
    <w:p w:rsidR="5816C99C" w:rsidP="5816C99C" w:rsidRDefault="5816C99C" w14:paraId="25FEE6D4" w14:textId="48E9D661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</w:pPr>
    </w:p>
    <w:p xmlns:wp14="http://schemas.microsoft.com/office/word/2010/wordml" w:rsidP="0A51FE26" wp14:paraId="7DF947AE" wp14:textId="0001F240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bardzo dobra:</w:t>
      </w:r>
    </w:p>
    <w:p xmlns:wp14="http://schemas.microsoft.com/office/word/2010/wordml" w:rsidP="0A51FE26" wp14:paraId="3415E6DD" wp14:textId="1B5F5754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wszystkie cztery sprawności językowe w stopniu równomiernym.</w:t>
      </w:r>
    </w:p>
    <w:p xmlns:wp14="http://schemas.microsoft.com/office/word/2010/wordml" w:rsidP="0A51FE26" wp14:paraId="576A4663" wp14:textId="2A620010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Bardzo dobrze zna słownictwo i struktury gramatyczne, poznane w toku nauczania. Stosuje je prawidłowo.</w:t>
      </w:r>
    </w:p>
    <w:p xmlns:wp14="http://schemas.microsoft.com/office/word/2010/wordml" w:rsidP="0A51FE26" wp14:paraId="43C1230E" wp14:textId="20F9EC65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potrafi przekazywać, zrozumieć i odtworzyć informacje w zakresie materiału odpowiadającego swojemu poziomowi językowemu.</w:t>
      </w:r>
    </w:p>
    <w:p xmlns:wp14="http://schemas.microsoft.com/office/word/2010/wordml" w:rsidP="0A51FE26" wp14:paraId="695C7AA9" wp14:textId="3F70E8BF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Reaguje na poprawianie przez nauczyciela błędów, zarówno w pisowni, jak i w mówieniu (to znaczy, stara się je zrozumieć i zapamiętać wersje poprawne).</w:t>
      </w:r>
    </w:p>
    <w:p xmlns:wp14="http://schemas.microsoft.com/office/word/2010/wordml" w:rsidP="0A51FE26" wp14:paraId="43D337B5" wp14:textId="191CB2FD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 xml:space="preserve"> Jest w stanie poprawić własne błędy w mówieniu, pisaniu i ćwiczeniach gramatycznych.</w:t>
      </w:r>
    </w:p>
    <w:p xmlns:wp14="http://schemas.microsoft.com/office/word/2010/wordml" w:rsidP="0A51FE26" wp14:paraId="3E119F10" wp14:textId="1E2144B2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potrafi samodzielnie zaprezentować wyniki własnej pracy, wypowiadać własne zdanie, nawiązując do obyczajowości polskiej i krajów anglojęzycznych.</w:t>
      </w:r>
    </w:p>
    <w:p xmlns:wp14="http://schemas.microsoft.com/office/word/2010/wordml" w:rsidP="0A51FE26" wp14:paraId="56C6A060" wp14:textId="538D2118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bardzo dobry poziom przygotowania do zajęć.</w:t>
      </w:r>
    </w:p>
    <w:p xmlns:wp14="http://schemas.microsoft.com/office/word/2010/wordml" w:rsidP="0A51FE26" wp14:paraId="671E5D31" wp14:textId="7CC2E7B8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0A51FE26" wp14:paraId="4A0F65E1" wp14:textId="6B9E8457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dobra:</w:t>
      </w:r>
    </w:p>
    <w:p xmlns:wp14="http://schemas.microsoft.com/office/word/2010/wordml" w:rsidP="0A51FE26" wp14:paraId="06835679" wp14:textId="0B7A3D1A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Choć rozwój czterech sprawności jest wyraźny, to jednak nierównomierny. Uczeń na przykład gorzej pisze (forma, ortografia), niż mówi lub rozumie tekst czytany lub słuchany.</w:t>
      </w:r>
    </w:p>
    <w:p xmlns:wp14="http://schemas.microsoft.com/office/word/2010/wordml" w:rsidP="0A51FE26" wp14:paraId="7F409873" wp14:textId="6FD70CA8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Zna słowa i struktury gramatyczne, poznane w toku nauczania. Stosuje je, popełniając drobne błędy.</w:t>
      </w:r>
    </w:p>
    <w:p xmlns:wp14="http://schemas.microsoft.com/office/word/2010/wordml" w:rsidP="0A51FE26" wp14:paraId="5FC8BFE1" wp14:textId="2B05113E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z reguły potrafi przekazywać, zrozumieć i odtworzyć informacje w zakresie materiału odpowiadającego swojemu poziomowi językowemu, choć czasem wymaga to dodatkowych wyjaśnień ze strony rozmówcy i słuchającego.</w:t>
      </w:r>
    </w:p>
    <w:p xmlns:wp14="http://schemas.microsoft.com/office/word/2010/wordml" w:rsidP="0A51FE26" wp14:paraId="23C5D656" wp14:textId="5D37868F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Zazwyczaj reaguje na poprawianie przez nauczyciela błędów.</w:t>
      </w:r>
    </w:p>
    <w:p xmlns:wp14="http://schemas.microsoft.com/office/word/2010/wordml" w:rsidP="0A51FE26" wp14:paraId="6A1A4AEC" wp14:textId="021C6249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Zazwyczaj potrafi zidentyfikować własny błąd i go poprawić.</w:t>
      </w:r>
    </w:p>
    <w:p xmlns:wp14="http://schemas.microsoft.com/office/word/2010/wordml" w:rsidP="0A51FE26" wp14:paraId="5F642FC3" wp14:textId="3597C187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 xml:space="preserve"> Oceny cząstkowe i bieżące wskazują na dobry poziom przygotowania do zajęć.</w:t>
      </w:r>
    </w:p>
    <w:p xmlns:wp14="http://schemas.microsoft.com/office/word/2010/wordml" w:rsidP="0A51FE26" wp14:paraId="57F660FC" wp14:textId="5250115F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0A51FE26" w:rsidR="18CE37C7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0A51FE26" wp14:paraId="460E4359" wp14:textId="4980C254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dostateczna:</w:t>
      </w:r>
    </w:p>
    <w:p xmlns:wp14="http://schemas.microsoft.com/office/word/2010/wordml" w:rsidP="0A51FE26" wp14:paraId="64CE4A3E" wp14:textId="3EDF63E4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cztery sprawności językowe w stopniu nierównomiernym, mając problemy w obrębie niektórych z nich, na przykład mówi dość płynnie, ale nie zawsze zrozumiale, na ogół rozumie tekst czytany, ale brak umiejętności odgadywania znaczeń struktur, fraz lub słownictwa z kontekstu powoduje, że pewne fragmenty są dla niego zupełnie niezrozumiałe.</w:t>
      </w:r>
    </w:p>
    <w:p xmlns:wp14="http://schemas.microsoft.com/office/word/2010/wordml" w:rsidP="0A51FE26" wp14:paraId="116568FC" wp14:textId="52F4680D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zna struktury gramatyczne i słownictwo, poznane w toku nauczania. Stosuje je w miarę sprawnie lub zna je dość dobrze, lecz nie używa w mowie i piśmie.</w:t>
      </w:r>
    </w:p>
    <w:p xmlns:wp14="http://schemas.microsoft.com/office/word/2010/wordml" w:rsidP="0A51FE26" wp14:paraId="6E30A7A5" wp14:textId="5D390E1C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stosuje wypowiedzi proste i krótkie, oczekując podobnych ze strony rozmówcy. Sporadycznie nie dochodzi jednak do komunikacji.</w:t>
      </w:r>
    </w:p>
    <w:p xmlns:wp14="http://schemas.microsoft.com/office/word/2010/wordml" w:rsidP="0A51FE26" wp14:paraId="58F61BC3" wp14:textId="7E777693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Czasem reaguje na błędy, poprawiane przez nauczyciela.</w:t>
      </w:r>
    </w:p>
    <w:p xmlns:wp14="http://schemas.microsoft.com/office/word/2010/wordml" w:rsidP="0A51FE26" wp14:paraId="7E6CA269" wp14:textId="7AD5CAEB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umie poprawić swój błąd, jeśli jest zasygnalizowany przez nauczyciela.</w:t>
      </w:r>
    </w:p>
    <w:p xmlns:wp14="http://schemas.microsoft.com/office/word/2010/wordml" w:rsidP="0A51FE26" wp14:paraId="4DE795DF" wp14:textId="1FC2D17F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dostateczny poziom przygotowania do zajęć</w:t>
      </w:r>
    </w:p>
    <w:p xmlns:wp14="http://schemas.microsoft.com/office/word/2010/wordml" w:rsidP="0A51FE26" wp14:paraId="6D49E015" wp14:textId="4099DD90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0A51FE26" w:rsidR="18CE37C7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0A51FE26" wp14:paraId="4FA6CC26" wp14:textId="5A40AAED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dopuszczająca:</w:t>
      </w:r>
    </w:p>
    <w:p xmlns:wp14="http://schemas.microsoft.com/office/word/2010/wordml" w:rsidP="0A51FE26" wp14:paraId="330C46E9" wp14:textId="5472E40D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cztery sprawności językowe w stopniu ograniczonym, bazując raczej na umiejętnościach nabytych we wcześniejszym stadium nauki.</w:t>
      </w:r>
    </w:p>
    <w:p xmlns:wp14="http://schemas.microsoft.com/office/word/2010/wordml" w:rsidP="0A51FE26" wp14:paraId="6A30E033" wp14:textId="7205E6A9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Zna niektóre struktury gramatyczne i słownictwo nabyte w toku nauczania i używa ich, jednak czasami nawiązanie komunikacji jest niemożliwe.</w:t>
      </w:r>
    </w:p>
    <w:p xmlns:wp14="http://schemas.microsoft.com/office/word/2010/wordml" w:rsidP="0A51FE26" wp14:paraId="503DCF4C" wp14:textId="672B2157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stosuje wypowiedzi bardzo proste i krótkie, oczekując podobnych ze strony rozmówcy.</w:t>
      </w:r>
    </w:p>
    <w:p xmlns:wp14="http://schemas.microsoft.com/office/word/2010/wordml" w:rsidP="0A51FE26" wp14:paraId="3108AFE5" wp14:textId="3C278716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Rzadko reaguje na błędy poprawiane przez nauczyciela.</w:t>
      </w:r>
    </w:p>
    <w:p xmlns:wp14="http://schemas.microsoft.com/office/word/2010/wordml" w:rsidP="0A51FE26" wp14:paraId="69759B04" wp14:textId="2F16490B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nie jest w stanie zidentyfikować własnego błędu.</w:t>
      </w:r>
    </w:p>
    <w:p xmlns:wp14="http://schemas.microsoft.com/office/word/2010/wordml" w:rsidP="0A51FE26" wp14:paraId="6A7281E8" wp14:textId="7EEA5136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niski poziom przygotowania do zajęć i niesystematyczność.</w:t>
      </w:r>
    </w:p>
    <w:p xmlns:wp14="http://schemas.microsoft.com/office/word/2010/wordml" w:rsidP="0A51FE26" wp14:paraId="28B0F265" wp14:textId="629C0CEB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0A51FE26" w:rsidR="18CE37C7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0A51FE26" wp14:paraId="72656F87" wp14:textId="28954E11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niedostateczna:</w:t>
      </w:r>
    </w:p>
    <w:p xmlns:wp14="http://schemas.microsoft.com/office/word/2010/wordml" w:rsidP="0A51FE26" wp14:paraId="04571F51" wp14:textId="461AFBB0">
      <w:pPr>
        <w:pStyle w:val="ListParagraph"/>
        <w:numPr>
          <w:ilvl w:val="0"/>
          <w:numId w:val="6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nie opanował wiadomości i umiejętności określonych wymaganiami edukacyjnymi.</w:t>
      </w:r>
    </w:p>
    <w:p xmlns:wp14="http://schemas.microsoft.com/office/word/2010/wordml" w:rsidP="0A51FE26" wp14:paraId="3E3E5AFB" wp14:textId="74FEAAAD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0A51FE26" wp14:paraId="4DC5184F" wp14:textId="1E4B4F43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5816C99C" wp14:paraId="363447D8" wp14:textId="7D40DF95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16C99C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II. Sposoby sprawdzania osiągnięć edukacyjnych.</w:t>
      </w:r>
    </w:p>
    <w:p xmlns:wp14="http://schemas.microsoft.com/office/word/2010/wordml" w:rsidP="0A51FE26" wp14:paraId="27C06120" wp14:textId="24996B88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1.Prace pisemne:</w:t>
      </w:r>
    </w:p>
    <w:p xmlns:wp14="http://schemas.microsoft.com/office/word/2010/wordml" w:rsidP="5816C99C" wp14:paraId="786BFD00" wp14:textId="2F1CB687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16C99C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Sprawdzian (po każdym rozdziale lub zagadnieniu gramatycznym, zapowiedziany na minimum tydzień </w:t>
      </w:r>
      <w:r w:rsidRPr="5816C99C" w:rsidR="427E199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przed)</w:t>
      </w:r>
    </w:p>
    <w:p xmlns:wp14="http://schemas.microsoft.com/office/word/2010/wordml" w:rsidP="5816C99C" wp14:paraId="25408759" wp14:textId="11330D6F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16C99C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Kartkówka </w:t>
      </w:r>
      <w:r w:rsidRPr="5816C99C" w:rsidR="5A3564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(obejmuje</w:t>
      </w:r>
      <w:r w:rsidRPr="5816C99C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materiał z 3 ostatnich lekcji, nie musi być zapowiedziana)</w:t>
      </w:r>
    </w:p>
    <w:p xmlns:wp14="http://schemas.microsoft.com/office/word/2010/wordml" w:rsidP="52E179AB" wp14:paraId="2F0CF02C" wp14:textId="655F470D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e-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mail,</w:t>
      </w:r>
      <w:r w:rsidRPr="52E179AB" w:rsidR="170D16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pocztówka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wiadomość, notatka </w:t>
      </w:r>
      <w:r w:rsidRPr="52E179AB" w:rsidR="23CCE1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(Oceniana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jest: treść, spójność, zakres środków językowych, poprawność środków językowych)</w:t>
      </w:r>
    </w:p>
    <w:p xmlns:wp14="http://schemas.microsoft.com/office/word/2010/wordml" w:rsidP="0A51FE26" wp14:paraId="58BFD0B2" wp14:textId="6237F1D9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Projekty</w:t>
      </w:r>
    </w:p>
    <w:p xmlns:wp14="http://schemas.microsoft.com/office/word/2010/wordml" w:rsidP="0A51FE26" wp14:paraId="31F1013E" wp14:textId="1C63B599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 ocenianiu sprawdzianów oraz kartkówek stosuje się następującą punktację:</w:t>
      </w:r>
    </w:p>
    <w:p xmlns:wp14="http://schemas.microsoft.com/office/word/2010/wordml" w:rsidP="0A51FE26" wp14:paraId="420D6092" wp14:textId="2FDB22EE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100 %-ocena celująca</w:t>
      </w:r>
    </w:p>
    <w:p xmlns:wp14="http://schemas.microsoft.com/office/word/2010/wordml" w:rsidP="0A51FE26" wp14:paraId="1B6A1178" wp14:textId="1C06D67F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90%-99%-ocena bardzo dobra</w:t>
      </w:r>
    </w:p>
    <w:p xmlns:wp14="http://schemas.microsoft.com/office/word/2010/wordml" w:rsidP="0A51FE26" wp14:paraId="19E2F17C" wp14:textId="5E3E99EB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70%-89%-ocena dobra</w:t>
      </w:r>
    </w:p>
    <w:p xmlns:wp14="http://schemas.microsoft.com/office/word/2010/wordml" w:rsidP="0A51FE26" wp14:paraId="3FEFFDD8" wp14:textId="6D58B923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50%-69%-ocena dostateczna</w:t>
      </w:r>
    </w:p>
    <w:p xmlns:wp14="http://schemas.microsoft.com/office/word/2010/wordml" w:rsidP="0A51FE26" wp14:paraId="161DBC89" wp14:textId="29580935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30 %-49% - ocena dopuszczająca</w:t>
      </w:r>
    </w:p>
    <w:p xmlns:wp14="http://schemas.microsoft.com/office/word/2010/wordml" w:rsidP="0A51FE26" wp14:paraId="29E36524" wp14:textId="26251645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Poniżej -ocena niedostateczna</w:t>
      </w:r>
    </w:p>
    <w:p xmlns:wp14="http://schemas.microsoft.com/office/word/2010/wordml" w:rsidP="0A51FE26" wp14:paraId="135704A0" wp14:textId="61097C68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257D3E64" wp14:textId="2242EBB3">
      <w:pPr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2. Odpowiedź ustna</w:t>
      </w:r>
    </w:p>
    <w:p xmlns:wp14="http://schemas.microsoft.com/office/word/2010/wordml" w:rsidP="5816C99C" wp14:paraId="5D23DED7" wp14:textId="342E9FD9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16C99C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Obejmująca 3 ostatnie lekcje (bez koniecznoś</w:t>
      </w:r>
      <w:r w:rsidRPr="5816C99C" w:rsidR="6A6201B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</w:t>
      </w:r>
      <w:r w:rsidRPr="5816C99C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 zapowiadania)</w:t>
      </w:r>
    </w:p>
    <w:p xmlns:wp14="http://schemas.microsoft.com/office/word/2010/wordml" w:rsidP="5816C99C" wp14:paraId="7A1635B2" wp14:textId="4C736E06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16C99C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Dialogi związane z utrwalaniem funkcji językowych, recytacja </w:t>
      </w:r>
      <w:r w:rsidRPr="5816C99C" w:rsidR="329535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(zapowiadane</w:t>
      </w:r>
      <w:r w:rsidRPr="5816C99C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z minimum tygodniowym wyprzedzeniem)</w:t>
      </w:r>
    </w:p>
    <w:p xmlns:wp14="http://schemas.microsoft.com/office/word/2010/wordml" w:rsidP="5816C99C" wp14:paraId="211E3D47" wp14:textId="200DBDE2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16C99C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(Oceniana jest: poprawna wymowa, </w:t>
      </w:r>
      <w:r w:rsidRPr="5816C99C" w:rsidR="493BF7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gramatyka, płynność</w:t>
      </w:r>
      <w:r w:rsidRPr="5816C99C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)</w:t>
      </w:r>
    </w:p>
    <w:p xmlns:wp14="http://schemas.microsoft.com/office/word/2010/wordml" w:rsidP="52E179AB" wp14:paraId="11380130" wp14:textId="24AAC4AD">
      <w:pPr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3. Aktywność podczas lekcji </w:t>
      </w:r>
      <w:r w:rsidRPr="52E179AB" w:rsidR="738293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(Szkolny</w:t>
      </w:r>
      <w:r w:rsidRPr="52E179AB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Konkurs Mistrza Plusów)</w:t>
      </w:r>
    </w:p>
    <w:p xmlns:wp14="http://schemas.microsoft.com/office/word/2010/wordml" w:rsidP="0A51FE26" wp14:paraId="425E8ED4" wp14:textId="77DCCA78">
      <w:pPr>
        <w:pStyle w:val="ListParagraph"/>
        <w:numPr>
          <w:ilvl w:val="0"/>
          <w:numId w:val="9"/>
        </w:numPr>
        <w:spacing w:before="0" w:beforeAutospacing="off" w:after="160" w:afterAutospacing="off" w:line="27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Pięć plusów-bdb, dziesięć plusów w ciągu miesiąca-cel.</w:t>
      </w:r>
    </w:p>
    <w:p xmlns:wp14="http://schemas.microsoft.com/office/word/2010/wordml" w:rsidP="0A51FE26" wp14:paraId="6BF168D6" wp14:textId="0E8C5261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4. INSTALING-uczeń obowiązkowo wykonuje w domu pracę związaną z platformą Instaling:</w:t>
      </w:r>
    </w:p>
    <w:p xmlns:wp14="http://schemas.microsoft.com/office/word/2010/wordml" w:rsidP="0A51FE26" wp14:paraId="4941634B" wp14:textId="0A8FA75F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 xml:space="preserve">(Nowe przepisy nie oznaczają zniesienia obowiązku uczenia się w domu, tj. nauki czytania w przypadku najmłodszych uczniów, czytania lektur, </w:t>
      </w: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przyswojenia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 xml:space="preserve"> określonych treści, </w:t>
      </w: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słówek z języków obcych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, czy powtarzania materiału omówionego podczas lekcji itp.)</w:t>
      </w:r>
    </w:p>
    <w:p xmlns:wp14="http://schemas.microsoft.com/office/word/2010/wordml" w:rsidP="0A51FE26" wp14:paraId="2B2FCDD6" wp14:textId="2CB54DD2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</w:p>
    <w:p xmlns:wp14="http://schemas.microsoft.com/office/word/2010/wordml" w:rsidP="0A51FE26" wp14:paraId="440A79C8" wp14:textId="51909E7F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  <w:r w:rsidRPr="4E72FDD9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B1B1B"/>
          <w:sz w:val="24"/>
          <w:szCs w:val="24"/>
          <w:u w:val="single"/>
          <w:lang w:val="pl-PL"/>
        </w:rPr>
        <w:t>III. Inne</w:t>
      </w:r>
    </w:p>
    <w:p w:rsidR="5285BC62" w:rsidP="4E72FDD9" w:rsidRDefault="5285BC62" w14:paraId="7D8210E5" w14:textId="0CCC91A6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1D35"/>
          <w:sz w:val="24"/>
          <w:szCs w:val="24"/>
          <w:lang w:val="en-US"/>
        </w:rPr>
      </w:pP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1D35"/>
          <w:sz w:val="24"/>
          <w:szCs w:val="24"/>
          <w:lang w:val="pl-PL"/>
        </w:rPr>
        <w:t>Ocena śródroczna i roczna nie jest średnią ocen, ani arytmetyczną, ani ważoną, ale jest rzetelną oceną wiedzy i umiejętności ucznia w odniesieniu do wymagań edukacyjnych.</w:t>
      </w:r>
    </w:p>
    <w:p w:rsidR="5285BC62" w:rsidP="4E72FDD9" w:rsidRDefault="5285BC62" w14:paraId="302BBAC1" w14:textId="5F6519A5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</w:t>
      </w:r>
      <w:r w:rsidRPr="4E72FDD9" w:rsidR="5285BC6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może poprawić każdą ocenę</w:t>
      </w: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po wcześniejszym uzgodnieniu z nauczycielem, w następujących terminach:</w:t>
      </w:r>
    </w:p>
    <w:p w:rsidR="5285BC62" w:rsidP="4E72FDD9" w:rsidRDefault="5285BC62" w14:paraId="610B7E5C" w14:textId="095A074D">
      <w:pPr>
        <w:pStyle w:val="ListParagraph"/>
        <w:numPr>
          <w:ilvl w:val="0"/>
          <w:numId w:val="25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 ciągu dwóch tygodni na poprawę testu,</w:t>
      </w:r>
    </w:p>
    <w:p w:rsidR="5285BC62" w:rsidP="4E72FDD9" w:rsidRDefault="5285BC62" w14:paraId="4A458125" w14:textId="7F2FA354">
      <w:pPr>
        <w:pStyle w:val="ListParagraph"/>
        <w:numPr>
          <w:ilvl w:val="0"/>
          <w:numId w:val="25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 ciągu jednego tygodnia na poprawę innych ocen.</w:t>
      </w:r>
    </w:p>
    <w:p w:rsidR="5285BC62" w:rsidP="4E72FDD9" w:rsidRDefault="5285BC62" w14:paraId="68AF46AC" w14:textId="2A958A63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Uczeń, który podczas jakiejkolwiek formy sprawdzania wiedzy korzysta z niedozwolonych źródeł otrzymuje ocenę niedostateczną.</w:t>
      </w:r>
    </w:p>
    <w:p w:rsidR="5285BC62" w:rsidP="5816C99C" w:rsidRDefault="5285BC62" w14:paraId="436B86EA" w14:textId="7D96F209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5816C99C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jest zobowiązany do uzupełnienia wiadomości (w tym uzupełnienia zeszytu) w ciągu tygodnia od powrotu do szkoły (po nieobecności 1 tygodniowej i dłuższej) oraz do napisania zaległych sprawdzianów, kartkówek i odegraniu dialogów lub </w:t>
      </w:r>
      <w:r w:rsidRPr="5816C99C" w:rsidR="1AF0DB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innych.</w:t>
      </w:r>
    </w:p>
    <w:p w:rsidR="5285BC62" w:rsidP="4E72FDD9" w:rsidRDefault="5285BC62" w14:paraId="18ACED1C" w14:textId="16291CAC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 jest zobowiązany do uzupełnienia wiadomości i zeszytu na kolejną lekcję w przypadku jednodniowej nieobecności.</w:t>
      </w:r>
    </w:p>
    <w:p w:rsidR="5285BC62" w:rsidP="4E72FDD9" w:rsidRDefault="5285BC62" w14:paraId="5084C578" w14:textId="235A6756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może otrzymać ocenę cząstkową niedostateczną za brak pracy na </w:t>
      </w: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lekcji; pomimo</w:t>
      </w: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pomocy ze strony nauczyciela a spowodowanej niechęcią i lekceważącym podejściem do przedmiotu.</w:t>
      </w:r>
    </w:p>
    <w:p w:rsidR="5285BC62" w:rsidP="5816C99C" w:rsidRDefault="5285BC62" w14:paraId="727B7BCB" w14:textId="402CD143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  <w:r w:rsidRPr="5816C99C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Uczeń ma prawo zgłosić nieprzygotowanie do zajęć dwa razy w semestrze. </w:t>
      </w:r>
      <w:r w:rsidRPr="5816C99C" w:rsidR="403F345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(nie</w:t>
      </w:r>
      <w:r w:rsidRPr="5816C99C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 zwalnia od zapowiedzianych sprawdzianów, </w:t>
      </w:r>
      <w:r w:rsidRPr="5816C99C" w:rsidR="39936B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kartkówek, dialogów</w:t>
      </w:r>
      <w:r w:rsidRPr="5816C99C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)</w:t>
      </w:r>
    </w:p>
    <w:p w:rsidR="5285BC62" w:rsidP="4E72FDD9" w:rsidRDefault="5285BC62" w14:paraId="7AB44891" w14:textId="4E3EA0B3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  <w:r w:rsidRPr="4E72FDD9" w:rsidR="5285BC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Za udział w konkursach językowych uczeń otrzymuję ocenę cząstkową bdb lub cel oraz uwagę pozytywną.</w:t>
      </w:r>
    </w:p>
    <w:p w:rsidR="4E72FDD9" w:rsidP="4E72FDD9" w:rsidRDefault="4E72FDD9" w14:paraId="1DF3808D" w14:textId="5DDDE6FC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B1B1B"/>
          <w:sz w:val="24"/>
          <w:szCs w:val="24"/>
          <w:u w:val="single"/>
          <w:lang w:val="pl-PL"/>
        </w:rPr>
      </w:pPr>
    </w:p>
    <w:p xmlns:wp14="http://schemas.microsoft.com/office/word/2010/wordml" w:rsidP="52E179AB" wp14:paraId="22C838ED" wp14:textId="1FEF219E">
      <w:pPr>
        <w:spacing w:before="0" w:beforeAutospacing="off" w:after="0" w:afterAutospacing="off" w:line="360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7B7456F" w:rsidP="52E179AB" w:rsidRDefault="57B7456F" w14:paraId="1F58A15E" w14:textId="37B60FE1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A"/>
          <w:sz w:val="24"/>
          <w:szCs w:val="24"/>
          <w:u w:val="single"/>
          <w:lang w:val="pl-PL"/>
        </w:rPr>
        <w:t>IV. W</w:t>
      </w:r>
      <w:r w:rsidRPr="52E179AB" w:rsidR="57B7456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arunki i tryb otrzymania wyższej niż przewidywana rocznej oceny klasyfikacyjnej.</w:t>
      </w:r>
    </w:p>
    <w:p w:rsidR="52E179AB" w:rsidP="52E179AB" w:rsidRDefault="52E179AB" w14:paraId="098E1306" w14:textId="39548F8D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7B7456F" w:rsidP="52E179AB" w:rsidRDefault="57B7456F" w14:paraId="7AEC515B" w14:textId="5BAECA79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1. Uczeń i jego rodzice mogą wystąpić do Dyrektora szkoły, z zaopiniowaną przez wychowawcę, pisemną prośbą o umożliwienie uzyskania wyższej niż przewidywana ocena roczna z jednego lub dwóch zajęć edukacyjnych oraz zachowania najpóźniej na dwa dni przed klasyfikacyjnym posiedzeniem Rady Pedagogicznej. </w:t>
      </w:r>
    </w:p>
    <w:p w:rsidR="57B7456F" w:rsidP="52E179AB" w:rsidRDefault="57B7456F" w14:paraId="04AC3A3A" w14:textId="186B7511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2. Uczniowi przysługuje prawo ubiegania się o wyższą niż przewidywana ocenę roczną z obowiązkowych i dodatkowych zajęć edukacyjnych, jeżeli w drugim półroczu roku szkolnego:</w:t>
      </w:r>
    </w:p>
    <w:p w:rsidR="57B7456F" w:rsidP="52E179AB" w:rsidRDefault="57B7456F" w14:paraId="5FA6E4BC" w14:textId="4ACAAEEF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1) ilość nieusprawiedliwionych godzin nieobecności z danego przedmiotu nie przekracza 5%;</w:t>
      </w:r>
    </w:p>
    <w:p w:rsidR="57B7456F" w:rsidP="52E179AB" w:rsidRDefault="57B7456F" w14:paraId="740B4EB2" w14:textId="0410A5E3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2) ilość godzin nieobecności na zajęciach z danego przedmiotu nie przekracza 15%;  </w:t>
      </w:r>
    </w:p>
    <w:p w:rsidR="57B7456F" w:rsidP="52E179AB" w:rsidRDefault="57B7456F" w14:paraId="2C3EBA48" w14:textId="4A7001DD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3) uczeń przystąpił do wszystkich prac klasowych oraz wykorzystał możliwości ich poprawy;</w:t>
      </w:r>
    </w:p>
    <w:p w:rsidR="57B7456F" w:rsidP="52E179AB" w:rsidRDefault="57B7456F" w14:paraId="7BC8DEAD" w14:textId="635324AA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4) ocena za pierwsze półrocze była przynajmniej taka, o jaką ubiega się uczeń na koniec roku. </w:t>
      </w:r>
    </w:p>
    <w:p w:rsidR="57B7456F" w:rsidP="52E179AB" w:rsidRDefault="57B7456F" w14:paraId="373B2B61" w14:textId="23C213AA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3. Wychowawca ucznia po sprawdzeniu spełnienia warunków z pkt 2 i zasięgnięciu informacji od nauczyciela przedmiotu, opiniuje podanie.</w:t>
      </w:r>
    </w:p>
    <w:p w:rsidR="57B7456F" w:rsidP="52E179AB" w:rsidRDefault="57B7456F" w14:paraId="1EC67A55" w14:textId="63EA5F2C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4. Dyrektor szkoły po zapoznaniu się z opinią wychowawcy, gdy jest ona pozytywna, ustala termin sprawdzianu. </w:t>
      </w:r>
    </w:p>
    <w:p w:rsidR="57B7456F" w:rsidP="52E179AB" w:rsidRDefault="57B7456F" w14:paraId="1E4D1C6E" w14:textId="17067A59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5. Sprawdzian obejmuje umiejętności i wiadomości z danego przedmiotu zgodnie z wymaganiami na daną ocenę, o którą ubiega się uczeń, określonymi w wymaganiach edukacyjnych opracowanych przez nauczyciela danego przedmiotu 6. Sprawdzian przeprowadza się w części pisemnej, a w przypadku języków obcych także ustnej, z wyjątkiem sprawdzianu z informatyki, zajęć muzycznych, plastycznych lub wychowania fizycznego, z których ma formę zajęć praktycznych. </w:t>
      </w:r>
    </w:p>
    <w:p w:rsidR="57B7456F" w:rsidP="52E179AB" w:rsidRDefault="57B7456F" w14:paraId="3011B19F" w14:textId="4F4C8B54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7. Sprawdzian przeprowadza dwuosobowa komisja, w skład której wchodzi nauczyciel przedmiotu, z którego uczeń ubiega się o zmianę oceny oraz nauczyciel</w:t>
      </w:r>
    </w:p>
    <w:p w:rsidR="57B7456F" w:rsidP="52E179AB" w:rsidRDefault="57B7456F" w14:paraId="1BCDE3F7" w14:textId="61C05DA7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8. Ustalona przez komisję ocena nie może być niższa od wystawionej oceny klasyfikacyjnej z danych zajęć edukacyjnych.</w:t>
      </w:r>
    </w:p>
    <w:p w:rsidR="57B7456F" w:rsidP="52E179AB" w:rsidRDefault="57B7456F" w14:paraId="1EA7C28D" w14:textId="17983105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9. Z pracy komisji sporządza się protokół zawierający: skład komisji, termin sprawdzianu, zadania do zrealizowania na sprawdzianie, wynik sprawdzianu z ustaloną oceną. </w:t>
      </w:r>
    </w:p>
    <w:p w:rsidR="57B7456F" w:rsidP="52E179AB" w:rsidRDefault="57B7456F" w14:paraId="28F965B2" w14:textId="6A22E816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10. Do protokołu załącza się pisemne prace ucznia i zwięzłą informację o ustnych odpowiedziach ucznia. </w:t>
      </w:r>
    </w:p>
    <w:p w:rsidR="57B7456F" w:rsidP="52E179AB" w:rsidRDefault="57B7456F" w14:paraId="2547582B" w14:textId="1049B761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11. Wynik sprawdzianu odnotowuje się w dzienniku elektronicznym. Protokół z egzaminu przechowuje się jeden rok. </w:t>
      </w:r>
    </w:p>
    <w:p w:rsidR="57B7456F" w:rsidP="52E179AB" w:rsidRDefault="57B7456F" w14:paraId="02A544F4" w14:textId="1EFBD8FD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12. Wniosek o uzyskanie wyższej oceny zachowania rozpatruje komisja, w skład której wchodzą: </w:t>
      </w:r>
    </w:p>
    <w:p w:rsidR="57B7456F" w:rsidP="52E179AB" w:rsidRDefault="57B7456F" w14:paraId="12AAEA1F" w14:textId="384994AA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1) Dyrektor szkoły lub inny nauczyciel wyznaczony przez Dyrektora szkoły - jako przewodniczący; </w:t>
      </w:r>
    </w:p>
    <w:p w:rsidR="57B7456F" w:rsidP="52E179AB" w:rsidRDefault="57B7456F" w14:paraId="4EFC6898" w14:textId="3A3F5DD4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2) wychowawca klasy; </w:t>
      </w:r>
    </w:p>
    <w:p w:rsidR="57B7456F" w:rsidP="52E179AB" w:rsidRDefault="57B7456F" w14:paraId="153221B6" w14:textId="7D43FA41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3) nauczyciel uczący w danej klasie; </w:t>
      </w:r>
    </w:p>
    <w:p w:rsidR="57B7456F" w:rsidP="52E179AB" w:rsidRDefault="57B7456F" w14:paraId="25D736B2" w14:textId="23F1AACB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4) pedagog lub psycholog szkolny; </w:t>
      </w:r>
    </w:p>
    <w:p w:rsidR="57B7456F" w:rsidP="52E179AB" w:rsidRDefault="57B7456F" w14:paraId="4388EC74" w14:textId="00F45002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E179AB" w:rsidR="57B74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5) przedstawiciel samorządu uczniowskiego.</w:t>
      </w:r>
    </w:p>
    <w:p w:rsidR="52E179AB" w:rsidP="52E179AB" w:rsidRDefault="52E179AB" w14:paraId="324D39AC" w14:textId="2D22C208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</w:p>
    <w:p w:rsidR="52E179AB" w:rsidP="52E179AB" w:rsidRDefault="52E179AB" w14:paraId="4CE6E9AD" w14:textId="28C7F38D">
      <w:pPr>
        <w:spacing w:before="0" w:beforeAutospacing="off" w:after="0" w:afterAutospacing="off" w:line="360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816C99C" w:rsidP="5816C99C" w:rsidRDefault="5816C99C" w14:paraId="2CB39B8E" w14:textId="506686EA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02597174" w14:textId="15335A94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07177E97" w14:textId="50BCE677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66158EF9" w14:textId="22BB733C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07917D00" w14:textId="59825FE0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53945CCA" w14:textId="4C386523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64F1E253" w14:textId="524D2622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370AF4AE" w14:textId="4DDEBE98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600E1662" w14:textId="45D230F7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7F51F43F" w14:textId="2D6F6F5D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2B292E54" w14:textId="78B4B419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3153A65B" w14:textId="3154CF8D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10349FA5" w14:textId="3DDD71F9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3E235EA7" w14:textId="5F508838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75E16A97" w14:textId="27183CE5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22B5BDEF" w14:textId="78DC1576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5D99808F" w14:textId="00349584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492A0068" w14:textId="2BFFA93D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0418E369" w14:textId="3AEBF79E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39F36B46" w14:textId="2C340C84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79247A3B" w14:textId="79BB35C5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4A3DD855" w14:textId="68551A39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3A113427" w14:textId="1D00264F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24B776FD" w14:textId="49A45DEA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411280A7" w14:textId="23C57C5B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5E9B95F9" w14:textId="60829CA4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51511860" w14:textId="19C60570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5816C99C" w:rsidP="5816C99C" w:rsidRDefault="5816C99C" w14:paraId="2F557A60" w14:textId="4C3A02B7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xmlns:wp14="http://schemas.microsoft.com/office/word/2010/wordml" w:rsidP="0A51FE26" wp14:paraId="26D1F073" wp14:textId="766C998B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IV. Warunki i tryb otrzymania wyższej niż przewidywana rocznej oceny klasyfikacyjnej." 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0A51FE26" wp14:paraId="7521D7A9" wp14:textId="6AFB01C4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</w:p>
    <w:p xmlns:wp14="http://schemas.microsoft.com/office/word/2010/wordml" w:rsidP="0A51FE26" wp14:paraId="3150A295" wp14:textId="201471AB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701D3C29" wp14:textId="55BFA372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218BD342" wp14:textId="05FEB107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4DE26D25" wp14:textId="189D86A8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</w:p>
    <w:p xmlns:wp14="http://schemas.microsoft.com/office/word/2010/wordml" w:rsidP="0A51FE26" wp14:paraId="4D33A21A" wp14:textId="428B9A98">
      <w:pPr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3895024A" wp14:textId="7D8E3D06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l-PL"/>
        </w:rPr>
        <w:t xml:space="preserve">"Wymagania edukacyjne niezbędne do otrzymania poszczególnych śródrocznych i rocznych ocen klasyfikacyjnych z języka angielskiego wynikające z realizowanego programu nauczania; sposoby sprawdzania osiągnięć edukacyjnych; warunki i tryb otrzymania wyższej niż przewidywana rocznej oceny klasyfikacyjnej." </w:t>
      </w:r>
      <w:r w:rsidRPr="0A51FE26" w:rsidR="18CE37C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0A51FE26" wp14:paraId="34E97DE4" wp14:textId="260EF672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48D2879A" wp14:textId="347B79B0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I.Wymagania edukacyjne z języka angielskiego kl.IV</w:t>
      </w:r>
    </w:p>
    <w:p xmlns:wp14="http://schemas.microsoft.com/office/word/2010/wordml" w:rsidP="0A51FE26" wp14:paraId="295032CE" wp14:textId="5A43C7D4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Słownictwo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:rodzina,kraje i narodowości,liczby,ubrania,dom,wygląd,czynności dnia codziennego, czasowniki,zwierzęta,sport.</w:t>
      </w:r>
    </w:p>
    <w:p xmlns:wp14="http://schemas.microsoft.com/office/word/2010/wordml" w:rsidP="0A51FE26" wp14:paraId="72CC22AB" wp14:textId="2658703E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Gramatyka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:czasownik to be, dopełniacz saksoński,have got, zaimki wskazujące,there is/are,liczba mnoga rzeczowników,czasownik can,zaimki i przymiotniki dzierżawcze, Present Simple, Present Continuous, like/love i hate.</w:t>
      </w:r>
    </w:p>
    <w:p xmlns:wp14="http://schemas.microsoft.com/office/word/2010/wordml" w:rsidP="0A51FE26" wp14:paraId="492EDE30" wp14:textId="79C286B8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Funkcje językowe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 przedstawianie się,przyjmowanie gości,przepraszanie,propozycje,podawanie czasu,kupowanie biletu,rozmawianie o pogodzie, podawanie czasu.</w:t>
      </w:r>
    </w:p>
    <w:p xmlns:wp14="http://schemas.microsoft.com/office/word/2010/wordml" w:rsidP="0A51FE26" wp14:paraId="0E1DCB24" wp14:textId="7D8BCCC1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Pisanie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:opis przyjaciela,ulubiona rzecz,ulubiona postać,szkolny klub,typowy weekend,opis zwierzęcia,mój styl życia.</w:t>
      </w:r>
    </w:p>
    <w:p xmlns:wp14="http://schemas.microsoft.com/office/word/2010/wordml" w:rsidP="0A51FE26" wp14:paraId="69B7F0AF" wp14:textId="3A362A9A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Projekt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:kraje anglojęzyczne,koszulka z Polski.</w:t>
      </w:r>
    </w:p>
    <w:p xmlns:wp14="http://schemas.microsoft.com/office/word/2010/wordml" w:rsidP="0A51FE26" wp14:paraId="3A851E81" wp14:textId="35CB7F0E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</w:p>
    <w:p xmlns:wp14="http://schemas.microsoft.com/office/word/2010/wordml" w:rsidP="0A51FE26" wp14:paraId="3D121DD3" wp14:textId="683C0DAA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 Wymagania edukacyjne niezbędne do uzyskania poszczególnych ocen</w:t>
      </w:r>
    </w:p>
    <w:p xmlns:wp14="http://schemas.microsoft.com/office/word/2010/wordml" w:rsidP="0A51FE26" wp14:paraId="3008160F" wp14:textId="20CCCE70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0A51FE26" wp14:paraId="013DC56B" wp14:textId="4FF092FC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celująca:</w:t>
      </w:r>
    </w:p>
    <w:p xmlns:wp14="http://schemas.microsoft.com/office/word/2010/wordml" w:rsidP="0A51FE26" wp14:paraId="0252AA4B" wp14:textId="0B39152A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czyta uproszczone lektury w oryginale.</w:t>
      </w:r>
    </w:p>
    <w:p xmlns:wp14="http://schemas.microsoft.com/office/word/2010/wordml" w:rsidP="0A51FE26" wp14:paraId="217D0290" wp14:textId="714B2AF7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samodzielnie poszerza wiedzę na temat kultury krajów obszaru języka angielskiego (korzystając z polskich oraz angielskich materiałów adaptowanych, np. czasopism ze słowniczkiem).</w:t>
      </w:r>
    </w:p>
    <w:p xmlns:wp14="http://schemas.microsoft.com/office/word/2010/wordml" w:rsidP="0A51FE26" wp14:paraId="3075A5CE" wp14:textId="2C261E93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wysoki poziom przygotowania do zajęć.</w:t>
      </w:r>
    </w:p>
    <w:p xmlns:wp14="http://schemas.microsoft.com/office/word/2010/wordml" w:rsidP="0A51FE26" wp14:paraId="199EFFFB" wp14:textId="2136F8CF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zdecydowanie wyróżnia się na tle grupy pod względem opanowania czterech sprawności językowych: pisania, rozumienia tekstu czytanego, rozumienia ze słuchu i mówienia.</w:t>
      </w:r>
    </w:p>
    <w:p xmlns:wp14="http://schemas.microsoft.com/office/word/2010/wordml" w:rsidP="0A51FE26" wp14:paraId="3EF3662D" wp14:textId="3E14A9D9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samodzielnie i twórczo rozwija własne uzdolnienia i zainteresowania (poprzez projekty, własne inicjatywy związane z nauką języka angielskiego, prezentacje, gazetki itd).</w:t>
      </w:r>
    </w:p>
    <w:p xmlns:wp14="http://schemas.microsoft.com/office/word/2010/wordml" w:rsidP="0A51FE26" wp14:paraId="080880DF" wp14:textId="6F8EEF86">
      <w:pPr>
        <w:pStyle w:val="ListParagraph"/>
        <w:numPr>
          <w:ilvl w:val="0"/>
          <w:numId w:val="10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uczestniczy w olimpiadach, konkursach krajowych, lokalnych i szkolnych.</w:t>
      </w:r>
    </w:p>
    <w:p xmlns:wp14="http://schemas.microsoft.com/office/word/2010/wordml" w:rsidP="0A51FE26" wp14:paraId="2E4A26AE" wp14:textId="45AB7886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0A51FE26" wp14:paraId="06B30C7F" wp14:textId="427F2C17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bardzo dobra:</w:t>
      </w:r>
    </w:p>
    <w:p xmlns:wp14="http://schemas.microsoft.com/office/word/2010/wordml" w:rsidP="0A51FE26" wp14:paraId="7A92514A" wp14:textId="23A92F39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wszystkie cztery sprawności językowe w stopniu równomiernym.</w:t>
      </w:r>
    </w:p>
    <w:p xmlns:wp14="http://schemas.microsoft.com/office/word/2010/wordml" w:rsidP="0A51FE26" wp14:paraId="47AD8B7A" wp14:textId="44B1D40C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Bardzo dobrze zna słownictwo i struktury gramatyczne, poznane w toku nauczania. Stosuje je prawidłowo.</w:t>
      </w:r>
    </w:p>
    <w:p xmlns:wp14="http://schemas.microsoft.com/office/word/2010/wordml" w:rsidP="0A51FE26" wp14:paraId="3E171C6E" wp14:textId="55AA1505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potrafi przekazywać, zrozumieć i odtworzyć informacje w zakresie materiału odpowiadającego swojemu poziomowi językowemu.</w:t>
      </w:r>
    </w:p>
    <w:p xmlns:wp14="http://schemas.microsoft.com/office/word/2010/wordml" w:rsidP="0A51FE26" wp14:paraId="518CA72E" wp14:textId="0A6F4270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Reaguje na poprawianie przez nauczyciela błędów, zarówno w pisowni, jak i w mówieniu (to znaczy, stara się je zrozumieć i zapamiętać wersje poprawne).</w:t>
      </w:r>
    </w:p>
    <w:p xmlns:wp14="http://schemas.microsoft.com/office/word/2010/wordml" w:rsidP="0A51FE26" wp14:paraId="75FB15A2" wp14:textId="3C8A0A17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 xml:space="preserve"> Jest w stanie poprawić własne błędy w mówieniu, pisaniu i ćwiczeniach gramatycznych.</w:t>
      </w:r>
    </w:p>
    <w:p xmlns:wp14="http://schemas.microsoft.com/office/word/2010/wordml" w:rsidP="0A51FE26" wp14:paraId="6D5757F1" wp14:textId="6C3EE6EB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potrafi samodzielnie zaprezentować wyniki własnej pracy, wypowiadać własne zdanie, nawiązując do obyczajowości polskiej i krajów anglojęzycznych.</w:t>
      </w:r>
    </w:p>
    <w:p xmlns:wp14="http://schemas.microsoft.com/office/word/2010/wordml" w:rsidP="0A51FE26" wp14:paraId="5865FC11" wp14:textId="77DD20A4">
      <w:pPr>
        <w:pStyle w:val="ListParagraph"/>
        <w:numPr>
          <w:ilvl w:val="0"/>
          <w:numId w:val="1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bardzo dobry poziom przygotowania do zajęć.</w:t>
      </w:r>
    </w:p>
    <w:p xmlns:wp14="http://schemas.microsoft.com/office/word/2010/wordml" w:rsidP="0A51FE26" wp14:paraId="1080273E" wp14:textId="256B4FE4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0A51FE26" wp14:paraId="1053E267" wp14:textId="33BC92A7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dobra:</w:t>
      </w:r>
    </w:p>
    <w:p xmlns:wp14="http://schemas.microsoft.com/office/word/2010/wordml" w:rsidP="0A51FE26" wp14:paraId="24610634" wp14:textId="4F82B8A9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Choć rozwój czterech sprawności jest wyraźny, to jednak nierównomierny. Uczeń na przykład gorzej pisze (forma, ortografia), niż mówi lub rozumie tekst czytany lub słuchany.</w:t>
      </w:r>
    </w:p>
    <w:p xmlns:wp14="http://schemas.microsoft.com/office/word/2010/wordml" w:rsidP="0A51FE26" wp14:paraId="4D86DDE6" wp14:textId="2B1D7847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Zna słowa i struktury gramatyczne, poznane w toku nauczania. Stosuje je, popełniając drobne błędy.</w:t>
      </w:r>
    </w:p>
    <w:p xmlns:wp14="http://schemas.microsoft.com/office/word/2010/wordml" w:rsidP="0A51FE26" wp14:paraId="4FF02F68" wp14:textId="094CDA32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z reguły potrafi przekazywać, zrozumieć i odtworzyć informacje w zakresie materiału odpowiadającego swojemu poziomowi językowemu, choć czasem wymaga to dodatkowych wyjaśnień ze strony rozmówcy i słuchającego.</w:t>
      </w:r>
    </w:p>
    <w:p xmlns:wp14="http://schemas.microsoft.com/office/word/2010/wordml" w:rsidP="0A51FE26" wp14:paraId="7922D709" wp14:textId="00F99094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Zazwyczaj reaguje na poprawianie przez nauczyciela błędów.</w:t>
      </w:r>
    </w:p>
    <w:p xmlns:wp14="http://schemas.microsoft.com/office/word/2010/wordml" w:rsidP="0A51FE26" wp14:paraId="701C9B59" wp14:textId="32D865CC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Zazwyczaj potrafi zidentyfikować własny błąd i go poprawić.</w:t>
      </w:r>
    </w:p>
    <w:p xmlns:wp14="http://schemas.microsoft.com/office/word/2010/wordml" w:rsidP="0A51FE26" wp14:paraId="73A22A03" wp14:textId="4BF5E373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 xml:space="preserve"> Oceny cząstkowe i bieżące wskazują na dobry poziom przygotowania do zajęć.</w:t>
      </w:r>
    </w:p>
    <w:p xmlns:wp14="http://schemas.microsoft.com/office/word/2010/wordml" w:rsidP="0A51FE26" wp14:paraId="1B4D8E26" wp14:textId="39C69002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0A51FE26" w:rsidR="18CE37C7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0A51FE26" wp14:paraId="57CE7F0A" wp14:textId="75B1B018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dostateczna:</w:t>
      </w:r>
    </w:p>
    <w:p xmlns:wp14="http://schemas.microsoft.com/office/word/2010/wordml" w:rsidP="0A51FE26" wp14:paraId="78082E0C" wp14:textId="6D1404D5">
      <w:pPr>
        <w:pStyle w:val="ListParagraph"/>
        <w:numPr>
          <w:ilvl w:val="0"/>
          <w:numId w:val="1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cztery sprawności językowe w stopniu nierównomiernym, mając problemy w obrębie niektórych z nich, na przykład mówi dość płynnie, ale nie zawsze zrozumiale, na ogół rozumie tekst czytany, ale brak umiejętności odgadywania znaczeń struktur, fraz lub słownictwa z kontekstu powoduje, że pewne fragmenty są dla niego zupełnie niezrozumiałe.</w:t>
      </w:r>
    </w:p>
    <w:p xmlns:wp14="http://schemas.microsoft.com/office/word/2010/wordml" w:rsidP="0A51FE26" wp14:paraId="3DB6E33C" wp14:textId="53966B01">
      <w:pPr>
        <w:pStyle w:val="ListParagraph"/>
        <w:numPr>
          <w:ilvl w:val="0"/>
          <w:numId w:val="1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zna struktury gramatyczne i słownictwo, poznane w toku nauczania. Stosuje je w miarę sprawnie lub zna je dość dobrze, lecz nie używa w mowie i piśmie.</w:t>
      </w:r>
    </w:p>
    <w:p xmlns:wp14="http://schemas.microsoft.com/office/word/2010/wordml" w:rsidP="0A51FE26" wp14:paraId="3D3F8648" wp14:textId="054AE182">
      <w:pPr>
        <w:pStyle w:val="ListParagraph"/>
        <w:numPr>
          <w:ilvl w:val="0"/>
          <w:numId w:val="1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stosuje wypowiedzi proste i krótkie, oczekując podobnych ze strony rozmówcy. Sporadycznie nie dochodzi jednak do komunikacji.</w:t>
      </w:r>
    </w:p>
    <w:p xmlns:wp14="http://schemas.microsoft.com/office/word/2010/wordml" w:rsidP="0A51FE26" wp14:paraId="7830E51D" wp14:textId="5CC55785">
      <w:pPr>
        <w:pStyle w:val="ListParagraph"/>
        <w:numPr>
          <w:ilvl w:val="0"/>
          <w:numId w:val="1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Czasem reaguje na błędy, poprawiane przez nauczyciela.</w:t>
      </w:r>
    </w:p>
    <w:p xmlns:wp14="http://schemas.microsoft.com/office/word/2010/wordml" w:rsidP="0A51FE26" wp14:paraId="3D6154A1" wp14:textId="0A70EA99">
      <w:pPr>
        <w:pStyle w:val="ListParagraph"/>
        <w:numPr>
          <w:ilvl w:val="0"/>
          <w:numId w:val="1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umie poprawić swój błąd, jeśli jest zasygnalizowany przez nauczyciela.</w:t>
      </w:r>
    </w:p>
    <w:p xmlns:wp14="http://schemas.microsoft.com/office/word/2010/wordml" w:rsidP="0A51FE26" wp14:paraId="29F9E10E" wp14:textId="5363EEC2">
      <w:pPr>
        <w:pStyle w:val="ListParagraph"/>
        <w:numPr>
          <w:ilvl w:val="0"/>
          <w:numId w:val="1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dostateczny poziom przygotowania do zajęć</w:t>
      </w:r>
    </w:p>
    <w:p xmlns:wp14="http://schemas.microsoft.com/office/word/2010/wordml" w:rsidP="0A51FE26" wp14:paraId="0B417421" wp14:textId="65524F7B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0A51FE26" w:rsidR="18CE37C7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0A51FE26" wp14:paraId="1144E647" wp14:textId="14CD4D5D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dopuszczająca:</w:t>
      </w:r>
    </w:p>
    <w:p xmlns:wp14="http://schemas.microsoft.com/office/word/2010/wordml" w:rsidP="0A51FE26" wp14:paraId="385F1015" wp14:textId="37D4488B">
      <w:pPr>
        <w:pStyle w:val="ListParagraph"/>
        <w:numPr>
          <w:ilvl w:val="0"/>
          <w:numId w:val="16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cztery sprawności językowe w stopniu ograniczonym, bazując raczej na umiejętnościach nabytych we wcześniejszym stadium nauki.</w:t>
      </w:r>
    </w:p>
    <w:p xmlns:wp14="http://schemas.microsoft.com/office/word/2010/wordml" w:rsidP="0A51FE26" wp14:paraId="24ACBD25" wp14:textId="5401B7CE">
      <w:pPr>
        <w:pStyle w:val="ListParagraph"/>
        <w:numPr>
          <w:ilvl w:val="0"/>
          <w:numId w:val="16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Zna niektóre struktury gramatyczne i słownictwo nabyte w toku nauczania i używa ich, jednak czasami nawiązanie komunikacji jest niemożliwe.</w:t>
      </w:r>
    </w:p>
    <w:p xmlns:wp14="http://schemas.microsoft.com/office/word/2010/wordml" w:rsidP="0A51FE26" wp14:paraId="2F1FB23E" wp14:textId="01032897">
      <w:pPr>
        <w:pStyle w:val="ListParagraph"/>
        <w:numPr>
          <w:ilvl w:val="0"/>
          <w:numId w:val="16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stosuje wypowiedzi bardzo proste i krótkie, oczekując podobnych ze strony rozmówcy.</w:t>
      </w:r>
    </w:p>
    <w:p xmlns:wp14="http://schemas.microsoft.com/office/word/2010/wordml" w:rsidP="0A51FE26" wp14:paraId="3A905E49" wp14:textId="1F4521D8">
      <w:pPr>
        <w:pStyle w:val="ListParagraph"/>
        <w:numPr>
          <w:ilvl w:val="0"/>
          <w:numId w:val="16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Rzadko reaguje na błędy poprawiane przez nauczyciela.</w:t>
      </w:r>
    </w:p>
    <w:p xmlns:wp14="http://schemas.microsoft.com/office/word/2010/wordml" w:rsidP="0A51FE26" wp14:paraId="14F3D7B3" wp14:textId="15359836">
      <w:pPr>
        <w:pStyle w:val="ListParagraph"/>
        <w:numPr>
          <w:ilvl w:val="0"/>
          <w:numId w:val="16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nie jest w stanie zidentyfikować własnego błędu.</w:t>
      </w:r>
    </w:p>
    <w:p xmlns:wp14="http://schemas.microsoft.com/office/word/2010/wordml" w:rsidP="0A51FE26" wp14:paraId="42B99428" wp14:textId="3C349FFC">
      <w:pPr>
        <w:pStyle w:val="ListParagraph"/>
        <w:numPr>
          <w:ilvl w:val="0"/>
          <w:numId w:val="16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niski poziom przygotowania do zajęć i niesystematyczność.</w:t>
      </w:r>
    </w:p>
    <w:p xmlns:wp14="http://schemas.microsoft.com/office/word/2010/wordml" w:rsidP="0A51FE26" wp14:paraId="36464CFA" wp14:textId="768B9A2B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0A51FE26" w:rsidR="18CE37C7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0A51FE26" wp14:paraId="06F89DD8" wp14:textId="28170580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niedostateczna:</w:t>
      </w:r>
    </w:p>
    <w:p xmlns:wp14="http://schemas.microsoft.com/office/word/2010/wordml" w:rsidP="0A51FE26" wp14:paraId="3D34B0A2" wp14:textId="0987052F">
      <w:pPr>
        <w:pStyle w:val="ListParagraph"/>
        <w:numPr>
          <w:ilvl w:val="0"/>
          <w:numId w:val="17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nie opanował wiadomości i umiejętności określonych wymaganiami edukacyjnymi.</w:t>
      </w:r>
    </w:p>
    <w:p xmlns:wp14="http://schemas.microsoft.com/office/word/2010/wordml" w:rsidP="0A51FE26" wp14:paraId="7B04AD03" wp14:textId="7A789A9D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0A51FE26" wp14:paraId="6FDEA16F" wp14:textId="00788551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0A51FE26" wp14:paraId="54169B9D" wp14:textId="6A742E9A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II. Sposoby sprawdzania osiągnięć edukacyjnych.</w:t>
      </w:r>
    </w:p>
    <w:p xmlns:wp14="http://schemas.microsoft.com/office/word/2010/wordml" w:rsidP="0A51FE26" wp14:paraId="07F73290" wp14:textId="7DEFC959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46A0702D" wp14:textId="4DDACC3D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1.Prace pisemne:</w:t>
      </w:r>
    </w:p>
    <w:p xmlns:wp14="http://schemas.microsoft.com/office/word/2010/wordml" w:rsidP="0A51FE26" wp14:paraId="7638D3AE" wp14:textId="37542E0F">
      <w:pPr>
        <w:pStyle w:val="ListParagraph"/>
        <w:numPr>
          <w:ilvl w:val="0"/>
          <w:numId w:val="1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Sprawdzian (po każdym rozdziale lub zagadnieniu gramatycznym, zapowiedziany na minimum tydzień przed )</w:t>
      </w:r>
    </w:p>
    <w:p xmlns:wp14="http://schemas.microsoft.com/office/word/2010/wordml" w:rsidP="0A51FE26" wp14:paraId="76F8BC33" wp14:textId="2CBD4C7B">
      <w:pPr>
        <w:pStyle w:val="ListParagraph"/>
        <w:numPr>
          <w:ilvl w:val="0"/>
          <w:numId w:val="1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Kartkówka ( obejmuje materiał z 3 ostatnich lekcji, nie musi być zapowiedziana)</w:t>
      </w:r>
    </w:p>
    <w:p xmlns:wp14="http://schemas.microsoft.com/office/word/2010/wordml" w:rsidP="0A51FE26" wp14:paraId="526A47A4" wp14:textId="78C1ACDD">
      <w:pPr>
        <w:pStyle w:val="ListParagraph"/>
        <w:numPr>
          <w:ilvl w:val="0"/>
          <w:numId w:val="1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e-mail,pocztówka, wiadomość, notatka ( Oceniana jest: treść, spójność, zakres środków językowych, poprawność środków językowych)</w:t>
      </w:r>
    </w:p>
    <w:p xmlns:wp14="http://schemas.microsoft.com/office/word/2010/wordml" w:rsidP="0A51FE26" wp14:paraId="7C487369" wp14:textId="145A7DF5">
      <w:pPr>
        <w:pStyle w:val="ListParagraph"/>
        <w:numPr>
          <w:ilvl w:val="0"/>
          <w:numId w:val="1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Projekty</w:t>
      </w:r>
    </w:p>
    <w:p xmlns:wp14="http://schemas.microsoft.com/office/word/2010/wordml" w:rsidP="0A51FE26" wp14:paraId="335E3FCC" wp14:textId="77F7FEEF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 ocenianiu sprawdzianów oraz kartkówek stosuje się następującą punktację:</w:t>
      </w:r>
    </w:p>
    <w:p xmlns:wp14="http://schemas.microsoft.com/office/word/2010/wordml" w:rsidP="0A51FE26" wp14:paraId="7D7F811B" wp14:textId="3B4AA5ED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100 %-ocena celująca</w:t>
      </w:r>
    </w:p>
    <w:p xmlns:wp14="http://schemas.microsoft.com/office/word/2010/wordml" w:rsidP="0A51FE26" wp14:paraId="238B7B51" wp14:textId="01FF0EF7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90%-99%-ocena bardzo dobra</w:t>
      </w:r>
    </w:p>
    <w:p xmlns:wp14="http://schemas.microsoft.com/office/word/2010/wordml" w:rsidP="0A51FE26" wp14:paraId="4F8604F2" wp14:textId="1F19FDC3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70%-89%-ocena dobra</w:t>
      </w:r>
    </w:p>
    <w:p xmlns:wp14="http://schemas.microsoft.com/office/word/2010/wordml" w:rsidP="0A51FE26" wp14:paraId="75A4226E" wp14:textId="0D79693C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50%-69%-ocena dostateczna</w:t>
      </w:r>
    </w:p>
    <w:p xmlns:wp14="http://schemas.microsoft.com/office/word/2010/wordml" w:rsidP="0A51FE26" wp14:paraId="0D66A736" wp14:textId="20843878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30 %-49% - ocena dopuszczająca</w:t>
      </w:r>
    </w:p>
    <w:p xmlns:wp14="http://schemas.microsoft.com/office/word/2010/wordml" w:rsidP="0A51FE26" wp14:paraId="1C3CED81" wp14:textId="13EBB0BD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Poniżej -ocena niedostateczna</w:t>
      </w:r>
    </w:p>
    <w:p xmlns:wp14="http://schemas.microsoft.com/office/word/2010/wordml" w:rsidP="0A51FE26" wp14:paraId="5C137B83" wp14:textId="4641644A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4F9BEA7D" wp14:textId="3F4E1A9D">
      <w:pPr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2. Odpowiedź ustna</w:t>
      </w:r>
    </w:p>
    <w:p xmlns:wp14="http://schemas.microsoft.com/office/word/2010/wordml" w:rsidP="0A51FE26" wp14:paraId="7FA4A94C" wp14:textId="4BA07C95">
      <w:pPr>
        <w:pStyle w:val="ListParagraph"/>
        <w:numPr>
          <w:ilvl w:val="0"/>
          <w:numId w:val="1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Obejmująca 3 ostatnie lekcje (bez koniecznośći zapowiadania)</w:t>
      </w:r>
    </w:p>
    <w:p xmlns:wp14="http://schemas.microsoft.com/office/word/2010/wordml" w:rsidP="0A51FE26" wp14:paraId="65762406" wp14:textId="6527B492">
      <w:pPr>
        <w:pStyle w:val="ListParagraph"/>
        <w:numPr>
          <w:ilvl w:val="0"/>
          <w:numId w:val="1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Dialogi związane z utrwalaniem funkcji językowych, recytacja ( zapowiadane z minimum tygodniowym wyprzedzeniem)</w:t>
      </w:r>
    </w:p>
    <w:p xmlns:wp14="http://schemas.microsoft.com/office/word/2010/wordml" w:rsidP="0A51FE26" wp14:paraId="3F497E91" wp14:textId="4B584116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(Oceniana jest: poprawna wymowa, gramatyka,płynność )</w:t>
      </w:r>
    </w:p>
    <w:p xmlns:wp14="http://schemas.microsoft.com/office/word/2010/wordml" w:rsidP="0A51FE26" wp14:paraId="1236A82E" wp14:textId="74605FB6">
      <w:pPr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3. Aktywność podczas lekcji ( Szkolny Konkurs Mistrza Plusów)</w:t>
      </w:r>
    </w:p>
    <w:p xmlns:wp14="http://schemas.microsoft.com/office/word/2010/wordml" w:rsidP="0A51FE26" wp14:paraId="12C53F67" wp14:textId="3F3C81C9">
      <w:pPr>
        <w:pStyle w:val="ListParagraph"/>
        <w:numPr>
          <w:ilvl w:val="0"/>
          <w:numId w:val="20"/>
        </w:numPr>
        <w:spacing w:before="0" w:beforeAutospacing="off" w:after="160" w:afterAutospacing="off" w:line="27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Pięć plusów-bdb, dziesięć plusów w ciągu miesiąca-cel.</w:t>
      </w:r>
    </w:p>
    <w:p xmlns:wp14="http://schemas.microsoft.com/office/word/2010/wordml" w:rsidP="0A51FE26" wp14:paraId="0E40C7D2" wp14:textId="29105A5D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4. INSTALING-uczeń obowiązkowo wykonuje w domu pracę związaną z platformą Instaling:</w:t>
      </w:r>
    </w:p>
    <w:p xmlns:wp14="http://schemas.microsoft.com/office/word/2010/wordml" w:rsidP="0A51FE26" wp14:paraId="2CAA0B17" wp14:textId="10778A74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 xml:space="preserve">(Nowe przepisy nie oznaczają zniesienia obowiązku uczenia się w domu, tj. nauki czytania w przypadku najmłodszych uczniów, czytania lektur, </w:t>
      </w: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przyswojenia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 xml:space="preserve"> określonych treści, </w:t>
      </w: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słówek z języków obcych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, czy powtarzania materiału omówionego podczas lekcji itp.)</w:t>
      </w:r>
    </w:p>
    <w:p xmlns:wp14="http://schemas.microsoft.com/office/word/2010/wordml" w:rsidP="0A51FE26" wp14:paraId="0A1844BD" wp14:textId="5F4FB822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</w:p>
    <w:p xmlns:wp14="http://schemas.microsoft.com/office/word/2010/wordml" w:rsidP="0A51FE26" wp14:paraId="55351F69" wp14:textId="347F91EC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B1B1B"/>
          <w:sz w:val="24"/>
          <w:szCs w:val="24"/>
          <w:u w:val="single"/>
          <w:lang w:val="pl-PL"/>
        </w:rPr>
        <w:t>III. Inne</w:t>
      </w:r>
    </w:p>
    <w:p xmlns:wp14="http://schemas.microsoft.com/office/word/2010/wordml" w:rsidP="0A51FE26" wp14:paraId="1DD61969" wp14:textId="5072C3B0">
      <w:pPr>
        <w:pStyle w:val="ListParagraph"/>
        <w:numPr>
          <w:ilvl w:val="0"/>
          <w:numId w:val="21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</w:t>
      </w: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może poprawić każdą ocenę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po wcześniejszym uzgodnieniu z nauczycielem, w następujących terminach:</w:t>
      </w:r>
    </w:p>
    <w:p xmlns:wp14="http://schemas.microsoft.com/office/word/2010/wordml" w:rsidP="0A51FE26" wp14:paraId="1623A403" wp14:textId="5B32EE98">
      <w:pPr>
        <w:pStyle w:val="ListParagraph"/>
        <w:numPr>
          <w:ilvl w:val="0"/>
          <w:numId w:val="22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 ciągu dwóch tygodni na poprawę testu,</w:t>
      </w:r>
    </w:p>
    <w:p xmlns:wp14="http://schemas.microsoft.com/office/word/2010/wordml" w:rsidP="0A51FE26" wp14:paraId="19F1C987" wp14:textId="37B0977E">
      <w:pPr>
        <w:pStyle w:val="ListParagraph"/>
        <w:numPr>
          <w:ilvl w:val="0"/>
          <w:numId w:val="22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 ciągu jednego tygodnia na poprawę innych ocen.</w:t>
      </w:r>
    </w:p>
    <w:p xmlns:wp14="http://schemas.microsoft.com/office/word/2010/wordml" w:rsidP="0A51FE26" wp14:paraId="2CFA8894" wp14:textId="30820E50">
      <w:pPr>
        <w:pStyle w:val="ListParagraph"/>
        <w:numPr>
          <w:ilvl w:val="0"/>
          <w:numId w:val="21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Uczeń, który podczas jakiejkolwiek formy sprawdzania wiedzy korzysta z niedozwolonych źródeł otrzymuje ocenę niedostateczną.</w:t>
      </w:r>
    </w:p>
    <w:p xmlns:wp14="http://schemas.microsoft.com/office/word/2010/wordml" w:rsidP="0A51FE26" wp14:paraId="18ACF72F" wp14:textId="5A178326">
      <w:pPr>
        <w:pStyle w:val="ListParagraph"/>
        <w:numPr>
          <w:ilvl w:val="0"/>
          <w:numId w:val="21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 jest zobowiązany do uzupełnienia wiadomości (w tym uzupełnienia zeszytu) w ciągu tygodnia od powrotu do szkoły (po nieobecności 1 tygodniowej i dłuższej) oraz do napisania zaległych sprawdzianów, kartkówek i odegraniu dialogów lub innych .</w:t>
      </w:r>
    </w:p>
    <w:p xmlns:wp14="http://schemas.microsoft.com/office/word/2010/wordml" w:rsidP="0A51FE26" wp14:paraId="0AA73853" wp14:textId="76E0D988">
      <w:pPr>
        <w:pStyle w:val="ListParagraph"/>
        <w:numPr>
          <w:ilvl w:val="0"/>
          <w:numId w:val="21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Uczeń ma prawo zgłosić nieprzygotowanie do zajęć dwa razy w semestrze. ( nie zwalnia od zapowiedzianych sprawdzianów, kartkówek,dialogów)</w:t>
      </w:r>
    </w:p>
    <w:p xmlns:wp14="http://schemas.microsoft.com/office/word/2010/wordml" w:rsidP="0A51FE26" wp14:paraId="77B8628D" wp14:textId="004D7BC8">
      <w:pPr>
        <w:pStyle w:val="ListParagraph"/>
        <w:numPr>
          <w:ilvl w:val="0"/>
          <w:numId w:val="21"/>
        </w:num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Za udział w konkursach językowych uczeń otrzymuję ocenę cząstkową bdb lub cel oraz uwagę pozytywną.</w:t>
      </w:r>
    </w:p>
    <w:p xmlns:wp14="http://schemas.microsoft.com/office/word/2010/wordml" w:rsidP="0A51FE26" wp14:paraId="755DD0A8" wp14:textId="769E305A">
      <w:pPr>
        <w:spacing w:before="0" w:beforeAutospacing="off" w:after="0" w:afterAutospacing="off" w:line="36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34168207" wp14:textId="228EC2A0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51FE26" w:rsidR="18CE37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IV. Warunki i tryb otrzymania wyższej niż przewidywana rocznej oceny klasyfikacyjnej." </w:t>
      </w:r>
      <w:r w:rsidRPr="0A51FE26" w:rsidR="18CE37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0A51FE26" wp14:paraId="09F96757" wp14:textId="6D62FE2A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</w:p>
    <w:p xmlns:wp14="http://schemas.microsoft.com/office/word/2010/wordml" w:rsidP="0A51FE26" wp14:paraId="67243615" wp14:textId="21EB7286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100D7F55" wp14:textId="6400998E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30B30DCE" wp14:textId="3C625287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39DC614E" wp14:textId="280819AA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</w:p>
    <w:p xmlns:wp14="http://schemas.microsoft.com/office/word/2010/wordml" w:rsidP="0A51FE26" wp14:paraId="16B61661" wp14:textId="7B94428F">
      <w:pPr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376D41B4" wp14:textId="13D7AE1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A51FE26" wp14:paraId="5F9DD066" wp14:textId="53232CC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2C078E63" wp14:textId="46A3A0C3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7">
    <w:nsid w:val="20ba6e92"/>
    <w:multiLevelType xmlns:w="http://schemas.openxmlformats.org/wordprocessingml/2006/main" w:val="hybridMultilevel"/>
    <w:lvl xmlns:w="http://schemas.openxmlformats.org/wordprocessingml/2006/main" w:ilvl="0">
      <w:start w:val="1"/>
      <w:numFmt w:val="upperRoman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5df7547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e5021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a05cd7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284799f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6cb1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a763f5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1abb47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85825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a586a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db3f8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390f6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96d27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a046d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73322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65d89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12a4f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b7264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c5b7f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e7594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da2e0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4bbe4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43bc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ec76b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a0cca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f0d2b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3979d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4BDB60"/>
    <w:rsid w:val="00C7794F"/>
    <w:rsid w:val="03D21FE9"/>
    <w:rsid w:val="075C3648"/>
    <w:rsid w:val="0A51FE26"/>
    <w:rsid w:val="0EAE15CD"/>
    <w:rsid w:val="0F6F1E71"/>
    <w:rsid w:val="139772EC"/>
    <w:rsid w:val="156D08B5"/>
    <w:rsid w:val="164C98D9"/>
    <w:rsid w:val="165F8CB7"/>
    <w:rsid w:val="170D16CB"/>
    <w:rsid w:val="17EE9DBB"/>
    <w:rsid w:val="18CE37C7"/>
    <w:rsid w:val="19B0E1E8"/>
    <w:rsid w:val="1AF0DB22"/>
    <w:rsid w:val="1B01AB52"/>
    <w:rsid w:val="1F3E0826"/>
    <w:rsid w:val="235C145F"/>
    <w:rsid w:val="23CCE192"/>
    <w:rsid w:val="29EFC6C4"/>
    <w:rsid w:val="2A6E1605"/>
    <w:rsid w:val="2CB0EDE2"/>
    <w:rsid w:val="2FF0EA8F"/>
    <w:rsid w:val="32953572"/>
    <w:rsid w:val="36172782"/>
    <w:rsid w:val="36F81424"/>
    <w:rsid w:val="39936B89"/>
    <w:rsid w:val="3B3BDD42"/>
    <w:rsid w:val="3E06ED41"/>
    <w:rsid w:val="3E4BDB60"/>
    <w:rsid w:val="403F3458"/>
    <w:rsid w:val="427E1993"/>
    <w:rsid w:val="486995E4"/>
    <w:rsid w:val="493BF7D3"/>
    <w:rsid w:val="4E4D7B52"/>
    <w:rsid w:val="4E72FDD9"/>
    <w:rsid w:val="4FCA3601"/>
    <w:rsid w:val="50CA3D96"/>
    <w:rsid w:val="521A4ED0"/>
    <w:rsid w:val="5285BC62"/>
    <w:rsid w:val="52E179AB"/>
    <w:rsid w:val="55BA6126"/>
    <w:rsid w:val="560D8DEA"/>
    <w:rsid w:val="56C6AF45"/>
    <w:rsid w:val="57B7456F"/>
    <w:rsid w:val="5816C99C"/>
    <w:rsid w:val="5906CF45"/>
    <w:rsid w:val="5A3564FB"/>
    <w:rsid w:val="5CE2A1BB"/>
    <w:rsid w:val="5F445BF2"/>
    <w:rsid w:val="63AACE0F"/>
    <w:rsid w:val="6A6201B1"/>
    <w:rsid w:val="6BFC99AA"/>
    <w:rsid w:val="6EF1E570"/>
    <w:rsid w:val="7316E77B"/>
    <w:rsid w:val="736F8801"/>
    <w:rsid w:val="7382933F"/>
    <w:rsid w:val="78D39496"/>
    <w:rsid w:val="79DDCC74"/>
    <w:rsid w:val="7A9845E6"/>
    <w:rsid w:val="7DF6D18D"/>
    <w:rsid w:val="7F2E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BDB60"/>
  <w15:chartTrackingRefBased/>
  <w15:docId w15:val="{8210F6AC-5792-4881-8622-C435B4933C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0A51FE2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25dfcd761164fa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2025-09-16T19:49:45.3675815Z</dcterms:created>
  <dcterms:modified xsi:type="dcterms:W3CDTF">2025-09-25T20:02:15.1364783Z</dcterms:modified>
  <dc:creator>Ewelina Jagieła</dc:creator>
  <lastModifiedBy>Ewelina Jagieła</lastModifiedBy>
</coreProperties>
</file>